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0CCB" w14:textId="4B61F9B7" w:rsidR="00E70536" w:rsidRPr="00272D61" w:rsidRDefault="00292046" w:rsidP="002920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2D61">
        <w:rPr>
          <w:rFonts w:ascii="Arial" w:hAnsi="Arial" w:cs="Arial"/>
          <w:b/>
          <w:bCs/>
          <w:sz w:val="24"/>
          <w:szCs w:val="24"/>
        </w:rPr>
        <w:t>Podrobnosti vedenia poradia doručených žiadostí o zabezpečenie sociálnej služby s finančnou podporou z verejných prostriedkov</w:t>
      </w:r>
    </w:p>
    <w:p w14:paraId="50D4EFA6" w14:textId="4D26F181" w:rsidR="00292046" w:rsidRPr="00272D61" w:rsidRDefault="00292046" w:rsidP="00292046">
      <w:pPr>
        <w:jc w:val="center"/>
        <w:rPr>
          <w:rFonts w:ascii="Arial" w:hAnsi="Arial" w:cs="Arial"/>
        </w:rPr>
      </w:pPr>
      <w:r w:rsidRPr="00272D61">
        <w:rPr>
          <w:rFonts w:ascii="Arial" w:hAnsi="Arial" w:cs="Arial"/>
        </w:rPr>
        <w:t>(v zmysle §8 zákona č.448/2008 Z. z. o sociálnych službách a o zmene a doplnení zákona č.455/1991 Zb. o živnostenskom podnikaní (živnostenský zákon) v znení neskorších predpisov (ďalej len „zákon o sociálnych službách“)</w:t>
      </w:r>
    </w:p>
    <w:p w14:paraId="3A2F2BFB" w14:textId="77777777" w:rsidR="00272D61" w:rsidRDefault="00326667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 xml:space="preserve">Obec Horné Orešany v rozsahu svojej pôsobnosti zabezpečuje dostupnosť sociálnej služby pre fyzickú osobu (ďalej len „FO“) s trvalým pobytom na území mesta, ktorá je odkázaná na sociálnu službu, po zabezpečení jej práv §6 ods.1 a ods.2 písm. b) zákona o sociálnych službách , ktorá má vydané právoplatné rozhodnutie o odkázanosti na sociálnu službu, ak má táto FO záujem o poskytovanie alebo zabezpečenie sociálnej služby s finančnou podporou z verejných prostriedkov. Finančný príspevok poskytuje len neverejnému poskytovateľovi sociálnych služieb podľa §75 ods.1 a ods.2, a to: - finančný príspevok na prevádzku poskytovanej sociálnej služby: </w:t>
      </w:r>
      <w:proofErr w:type="spellStart"/>
      <w:r w:rsidRPr="00272D61">
        <w:rPr>
          <w:rFonts w:ascii="Arial" w:hAnsi="Arial" w:cs="Arial"/>
          <w:sz w:val="18"/>
          <w:szCs w:val="18"/>
        </w:rPr>
        <w:t>nízkoprahové</w:t>
      </w:r>
      <w:proofErr w:type="spellEnd"/>
      <w:r w:rsidRPr="00272D61">
        <w:rPr>
          <w:rFonts w:ascii="Arial" w:hAnsi="Arial" w:cs="Arial"/>
          <w:sz w:val="18"/>
          <w:szCs w:val="18"/>
        </w:rPr>
        <w:t xml:space="preserve"> denné centrum, zariadenie pre seniorov, zariadenie opatrovateľskej služby, denný stacionár, terénna sociálna služba krízovej intervencie, </w:t>
      </w:r>
      <w:proofErr w:type="spellStart"/>
      <w:r w:rsidRPr="00272D61">
        <w:rPr>
          <w:rFonts w:ascii="Arial" w:hAnsi="Arial" w:cs="Arial"/>
          <w:sz w:val="18"/>
          <w:szCs w:val="18"/>
        </w:rPr>
        <w:t>nízkoprahová</w:t>
      </w:r>
      <w:proofErr w:type="spellEnd"/>
      <w:r w:rsidRPr="00272D61">
        <w:rPr>
          <w:rFonts w:ascii="Arial" w:hAnsi="Arial" w:cs="Arial"/>
          <w:sz w:val="18"/>
          <w:szCs w:val="18"/>
        </w:rPr>
        <w:t xml:space="preserve"> sociálna služba pre deti a rodinu, pomoc pri osobnej starostlivosti o dieťa podľa §31 zák.448/2008 </w:t>
      </w:r>
      <w:proofErr w:type="spellStart"/>
      <w:r w:rsidRPr="00272D61">
        <w:rPr>
          <w:rFonts w:ascii="Arial" w:hAnsi="Arial" w:cs="Arial"/>
          <w:sz w:val="18"/>
          <w:szCs w:val="18"/>
        </w:rPr>
        <w:t>Z.z</w:t>
      </w:r>
      <w:proofErr w:type="spellEnd"/>
      <w:r w:rsidRPr="00272D61">
        <w:rPr>
          <w:rFonts w:ascii="Arial" w:hAnsi="Arial" w:cs="Arial"/>
          <w:sz w:val="18"/>
          <w:szCs w:val="18"/>
        </w:rPr>
        <w:t xml:space="preserve">., opatrovateľská služba, prepravná služba. - finančný príspevok pri odkázanosti FO na pomoc inej FO pri úkonoch sebaobsluhy: opatrovateľská služba. </w:t>
      </w:r>
    </w:p>
    <w:p w14:paraId="0FFFFF6D" w14:textId="77777777" w:rsidR="00272D61" w:rsidRDefault="00326667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 xml:space="preserve">Postup: </w:t>
      </w:r>
    </w:p>
    <w:p w14:paraId="13D82AB7" w14:textId="4A7A26A4" w:rsidR="00272D61" w:rsidRDefault="00326667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>1</w:t>
      </w:r>
      <w:r w:rsidRPr="00A435D1">
        <w:rPr>
          <w:rFonts w:ascii="Arial" w:hAnsi="Arial" w:cs="Arial"/>
          <w:sz w:val="18"/>
          <w:szCs w:val="18"/>
        </w:rPr>
        <w:t xml:space="preserve">. FO musí mať Rozhodnutie o odkázanosti na sociálnu službu. Ak toto rozhodnutie nemá </w:t>
      </w:r>
      <w:r w:rsidRPr="00A435D1">
        <w:rPr>
          <w:rFonts w:ascii="Arial" w:hAnsi="Arial" w:cs="Arial"/>
          <w:b/>
          <w:bCs/>
          <w:color w:val="318ACA" w:themeColor="text2" w:themeShade="BF"/>
          <w:sz w:val="18"/>
          <w:szCs w:val="18"/>
        </w:rPr>
        <w:t xml:space="preserve">doručí na </w:t>
      </w:r>
      <w:r w:rsidR="006866F2" w:rsidRPr="00A435D1">
        <w:rPr>
          <w:rFonts w:ascii="Arial" w:hAnsi="Arial" w:cs="Arial"/>
          <w:b/>
          <w:bCs/>
          <w:color w:val="318ACA" w:themeColor="text2" w:themeShade="BF"/>
          <w:sz w:val="18"/>
          <w:szCs w:val="18"/>
        </w:rPr>
        <w:t>spoločný obecný úrad</w:t>
      </w:r>
      <w:r w:rsidRPr="00A435D1">
        <w:rPr>
          <w:rFonts w:ascii="Arial" w:hAnsi="Arial" w:cs="Arial"/>
          <w:sz w:val="18"/>
          <w:szCs w:val="18"/>
        </w:rPr>
        <w:t>, oddelenie sociálne</w:t>
      </w:r>
      <w:r w:rsidR="006866F2" w:rsidRPr="00A435D1">
        <w:rPr>
          <w:rFonts w:ascii="Arial" w:hAnsi="Arial" w:cs="Arial"/>
          <w:sz w:val="18"/>
          <w:szCs w:val="18"/>
        </w:rPr>
        <w:t xml:space="preserve"> služby </w:t>
      </w:r>
      <w:r w:rsidRPr="00A435D1">
        <w:rPr>
          <w:rFonts w:ascii="Arial" w:hAnsi="Arial" w:cs="Arial"/>
          <w:sz w:val="18"/>
          <w:szCs w:val="18"/>
        </w:rPr>
        <w:t>„ Žiadosť o posúdenie odkázanosti na sociálnu službu“ vrátane príloh k</w:t>
      </w:r>
      <w:r w:rsidR="006866F2" w:rsidRPr="00A435D1">
        <w:rPr>
          <w:rFonts w:ascii="Arial" w:hAnsi="Arial" w:cs="Arial"/>
          <w:sz w:val="18"/>
          <w:szCs w:val="18"/>
        </w:rPr>
        <w:t> </w:t>
      </w:r>
      <w:r w:rsidRPr="00A435D1">
        <w:rPr>
          <w:rFonts w:ascii="Arial" w:hAnsi="Arial" w:cs="Arial"/>
          <w:sz w:val="18"/>
          <w:szCs w:val="18"/>
        </w:rPr>
        <w:t>žiadosti</w:t>
      </w:r>
      <w:r w:rsidR="006866F2" w:rsidRPr="00A435D1">
        <w:rPr>
          <w:rFonts w:ascii="Arial" w:hAnsi="Arial" w:cs="Arial"/>
          <w:sz w:val="18"/>
          <w:szCs w:val="18"/>
        </w:rPr>
        <w:t>.</w:t>
      </w:r>
      <w:r w:rsidRPr="00A435D1">
        <w:rPr>
          <w:rFonts w:ascii="Arial" w:hAnsi="Arial" w:cs="Arial"/>
          <w:sz w:val="18"/>
          <w:szCs w:val="18"/>
        </w:rPr>
        <w:t xml:space="preserve"> </w:t>
      </w:r>
      <w:r w:rsidRPr="00A435D1">
        <w:rPr>
          <w:rFonts w:ascii="Arial" w:hAnsi="Arial" w:cs="Arial"/>
          <w:color w:val="FF0000"/>
          <w:sz w:val="18"/>
          <w:szCs w:val="18"/>
        </w:rPr>
        <w:t xml:space="preserve">(tlačivo nájdete na: </w:t>
      </w:r>
      <w:hyperlink r:id="rId7" w:history="1">
        <w:r w:rsidR="00A435D1" w:rsidRPr="00A435D1">
          <w:rPr>
            <w:rStyle w:val="Hypertextovprepojenie"/>
            <w:rFonts w:ascii="Arial" w:hAnsi="Arial" w:cs="Arial"/>
            <w:sz w:val="18"/>
            <w:szCs w:val="18"/>
          </w:rPr>
          <w:t>https://soutt.sk/tlaciva/odkazanost-na-socialne-sluzby/</w:t>
        </w:r>
      </w:hyperlink>
      <w:r w:rsidRPr="00A435D1">
        <w:rPr>
          <w:rFonts w:ascii="Arial" w:hAnsi="Arial" w:cs="Arial"/>
          <w:color w:val="FF0000"/>
          <w:sz w:val="18"/>
          <w:szCs w:val="18"/>
        </w:rPr>
        <w:t>)</w:t>
      </w:r>
      <w:r w:rsidRPr="00D878DF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42894854" w14:textId="77777777" w:rsidR="00272D61" w:rsidRDefault="00326667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>2. Ak má FO vydané rozhodnutie o odkázanosti na sociálnu službu (vrátane posudku o odkázanosti na sociálnu službu) a má záujem o zabezpečenie sociálnej služby (ďalej len „</w:t>
      </w:r>
      <w:proofErr w:type="spellStart"/>
      <w:r w:rsidRPr="00272D61">
        <w:rPr>
          <w:rFonts w:ascii="Arial" w:hAnsi="Arial" w:cs="Arial"/>
          <w:sz w:val="18"/>
          <w:szCs w:val="18"/>
        </w:rPr>
        <w:t>ss</w:t>
      </w:r>
      <w:proofErr w:type="spellEnd"/>
      <w:r w:rsidRPr="00272D61">
        <w:rPr>
          <w:rFonts w:ascii="Arial" w:hAnsi="Arial" w:cs="Arial"/>
          <w:sz w:val="18"/>
          <w:szCs w:val="18"/>
        </w:rPr>
        <w:t xml:space="preserve">“) u neverejného poskytovateľa sociálnej služby s finančnou podporou, doručí </w:t>
      </w:r>
      <w:r w:rsidR="006866F2" w:rsidRPr="00272D61">
        <w:rPr>
          <w:rFonts w:ascii="Arial" w:hAnsi="Arial" w:cs="Arial"/>
          <w:sz w:val="18"/>
          <w:szCs w:val="18"/>
        </w:rPr>
        <w:t xml:space="preserve">obecný úrad </w:t>
      </w:r>
      <w:r w:rsidR="007648FB" w:rsidRPr="00272D61">
        <w:rPr>
          <w:rFonts w:ascii="Arial" w:hAnsi="Arial" w:cs="Arial"/>
          <w:sz w:val="18"/>
          <w:szCs w:val="18"/>
        </w:rPr>
        <w:t>H</w:t>
      </w:r>
      <w:r w:rsidR="006866F2" w:rsidRPr="00272D61">
        <w:rPr>
          <w:rFonts w:ascii="Arial" w:hAnsi="Arial" w:cs="Arial"/>
          <w:sz w:val="18"/>
          <w:szCs w:val="18"/>
        </w:rPr>
        <w:t xml:space="preserve">orné </w:t>
      </w:r>
      <w:r w:rsidR="007648FB" w:rsidRPr="00272D61">
        <w:rPr>
          <w:rFonts w:ascii="Arial" w:hAnsi="Arial" w:cs="Arial"/>
          <w:sz w:val="18"/>
          <w:szCs w:val="18"/>
        </w:rPr>
        <w:t>Orešany</w:t>
      </w:r>
      <w:r w:rsidRPr="00272D61">
        <w:rPr>
          <w:rFonts w:ascii="Arial" w:hAnsi="Arial" w:cs="Arial"/>
          <w:sz w:val="18"/>
          <w:szCs w:val="18"/>
        </w:rPr>
        <w:t xml:space="preserve"> písomnú „Žiadosť o zabezpečenie poskytovania sociálnej služby u neverejného poskytovateľa sociálnej služby s finančnou podporou“ vrátane príloh k žiadosti. </w:t>
      </w:r>
    </w:p>
    <w:p w14:paraId="07490AFF" w14:textId="77777777" w:rsidR="00272D61" w:rsidRDefault="00326667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 xml:space="preserve">3. </w:t>
      </w:r>
      <w:r w:rsidR="006866F2" w:rsidRPr="00272D61">
        <w:rPr>
          <w:rFonts w:ascii="Arial" w:hAnsi="Arial" w:cs="Arial"/>
          <w:sz w:val="18"/>
          <w:szCs w:val="18"/>
        </w:rPr>
        <w:t>Obec</w:t>
      </w:r>
      <w:r w:rsidRPr="00272D61">
        <w:rPr>
          <w:rFonts w:ascii="Arial" w:hAnsi="Arial" w:cs="Arial"/>
          <w:sz w:val="18"/>
          <w:szCs w:val="18"/>
        </w:rPr>
        <w:t xml:space="preserve"> spracuje žiadosť podľa hodnotiacich kritérií a po posúdení žiadosť zaradí do poradia doručených žiadostí o zabezpečenie sociálnej služby u neverejného poskytovateľa sociálnej služby. </w:t>
      </w:r>
    </w:p>
    <w:p w14:paraId="26BEFDEF" w14:textId="77777777" w:rsidR="00272D61" w:rsidRDefault="00326667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 xml:space="preserve">4. Po uzatvorení zmluvy o poskytovaní </w:t>
      </w:r>
      <w:proofErr w:type="spellStart"/>
      <w:r w:rsidRPr="00272D61">
        <w:rPr>
          <w:rFonts w:ascii="Arial" w:hAnsi="Arial" w:cs="Arial"/>
          <w:sz w:val="18"/>
          <w:szCs w:val="18"/>
        </w:rPr>
        <w:t>ss</w:t>
      </w:r>
      <w:proofErr w:type="spellEnd"/>
      <w:r w:rsidRPr="00272D61">
        <w:rPr>
          <w:rFonts w:ascii="Arial" w:hAnsi="Arial" w:cs="Arial"/>
          <w:sz w:val="18"/>
          <w:szCs w:val="18"/>
        </w:rPr>
        <w:t xml:space="preserve"> medzi FO a neverejným poskytovateľom tento neverejný poskytovateľ sociálnej služby doručí na </w:t>
      </w:r>
      <w:r w:rsidR="006866F2" w:rsidRPr="00272D61">
        <w:rPr>
          <w:rFonts w:ascii="Arial" w:hAnsi="Arial" w:cs="Arial"/>
          <w:sz w:val="18"/>
          <w:szCs w:val="18"/>
        </w:rPr>
        <w:t>obecný úrad Horné Orešany</w:t>
      </w:r>
      <w:r w:rsidRPr="00272D61">
        <w:rPr>
          <w:rFonts w:ascii="Arial" w:hAnsi="Arial" w:cs="Arial"/>
          <w:sz w:val="18"/>
          <w:szCs w:val="18"/>
        </w:rPr>
        <w:t xml:space="preserve"> písomnú žiadosť o poskytnutie finančného príspevku, vrátane zoznamu osôb s uvedením, rodného čísla, bydliska, druhu poskytovanej </w:t>
      </w:r>
      <w:proofErr w:type="spellStart"/>
      <w:r w:rsidRPr="00272D61">
        <w:rPr>
          <w:rFonts w:ascii="Arial" w:hAnsi="Arial" w:cs="Arial"/>
          <w:sz w:val="18"/>
          <w:szCs w:val="18"/>
        </w:rPr>
        <w:t>ss</w:t>
      </w:r>
      <w:proofErr w:type="spellEnd"/>
      <w:r w:rsidRPr="00272D61">
        <w:rPr>
          <w:rFonts w:ascii="Arial" w:hAnsi="Arial" w:cs="Arial"/>
          <w:sz w:val="18"/>
          <w:szCs w:val="18"/>
        </w:rPr>
        <w:t xml:space="preserve">, miesta poskytovanej </w:t>
      </w:r>
      <w:proofErr w:type="spellStart"/>
      <w:r w:rsidRPr="00272D61">
        <w:rPr>
          <w:rFonts w:ascii="Arial" w:hAnsi="Arial" w:cs="Arial"/>
          <w:sz w:val="18"/>
          <w:szCs w:val="18"/>
        </w:rPr>
        <w:t>ss</w:t>
      </w:r>
      <w:proofErr w:type="spellEnd"/>
      <w:r w:rsidRPr="00272D61">
        <w:rPr>
          <w:rFonts w:ascii="Arial" w:hAnsi="Arial" w:cs="Arial"/>
          <w:sz w:val="18"/>
          <w:szCs w:val="18"/>
        </w:rPr>
        <w:t xml:space="preserve">, formy poskytovanej </w:t>
      </w:r>
      <w:proofErr w:type="spellStart"/>
      <w:r w:rsidRPr="00272D61">
        <w:rPr>
          <w:rFonts w:ascii="Arial" w:hAnsi="Arial" w:cs="Arial"/>
          <w:sz w:val="18"/>
          <w:szCs w:val="18"/>
        </w:rPr>
        <w:t>ss</w:t>
      </w:r>
      <w:proofErr w:type="spellEnd"/>
      <w:r w:rsidRPr="00272D61">
        <w:rPr>
          <w:rFonts w:ascii="Arial" w:hAnsi="Arial" w:cs="Arial"/>
          <w:sz w:val="18"/>
          <w:szCs w:val="18"/>
        </w:rPr>
        <w:t xml:space="preserve">, dátumu začiatku poskytovania sociálnej služby a kópie zmluvy uzatvorenej s FO. </w:t>
      </w:r>
    </w:p>
    <w:p w14:paraId="6A0BD10F" w14:textId="183790E9" w:rsidR="00326667" w:rsidRPr="00272D61" w:rsidRDefault="00326667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 xml:space="preserve">Bezodkladné zabezpečenie sociálnej služby sa poskytne mimo poradia doručených žiadostí v prípade, ak je život alebo zdravie FO vážne ohrozené, FO nemá zabezpečené nevyhnutné podmienky pre uspokojovanie základných životných potrieb, alebo FO odkázaná na pomoc inej FO skončila pobyt v zariadení podľa §59 ods.5 zákona č.305/2005 </w:t>
      </w:r>
      <w:proofErr w:type="spellStart"/>
      <w:r w:rsidRPr="00272D61">
        <w:rPr>
          <w:rFonts w:ascii="Arial" w:hAnsi="Arial" w:cs="Arial"/>
          <w:sz w:val="18"/>
          <w:szCs w:val="18"/>
        </w:rPr>
        <w:t>Z.z</w:t>
      </w:r>
      <w:proofErr w:type="spellEnd"/>
      <w:r w:rsidRPr="00272D61">
        <w:rPr>
          <w:rFonts w:ascii="Arial" w:hAnsi="Arial" w:cs="Arial"/>
          <w:sz w:val="18"/>
          <w:szCs w:val="18"/>
        </w:rPr>
        <w:t>. o sociálnoprávnej ochrane detí a o sociálnej kuratele a o zmene a doplnení niektorých zákonov a nemá zabezpečené podmienky na bývanie v prirodzenom rodinnom prostredí. Vážne ohrozenie života alebo zdravia FO sa považuje ak: - FO je ohrozená správaním inej FO, - je odkázaná na pomoc inej FO a nemá žiadnu blízku osobu alebo jej blízka osoba, na ktorej pomoc bola odkázaná zomrie, alebo - táto FO nemá zabezpečenú osobnú starostlivosť, alebo - jej nemožno túto osobnú starostlivosť zabezpečiť manželom alebo manželkou, plnoletým dieťaťom alebo rodičom alebo inou FO, ktorú súd ustanoví za opatrovníka. Poradovník je vedený z dôvodu, že: - zabezpečenie sociálnej služby v aktuálnom čase nie je možné z objektívnych dôvodov zabezpečiť, - rozpočtové možnosti samosprávy neumožňujú poskytovanie sociálnych služieb u vybraného poskytovateľa sociálnych služieb.</w:t>
      </w:r>
    </w:p>
    <w:p w14:paraId="584DB5D8" w14:textId="6ADE7AB3" w:rsidR="00272D61" w:rsidRDefault="00272D61" w:rsidP="00326667">
      <w:pPr>
        <w:rPr>
          <w:sz w:val="20"/>
          <w:szCs w:val="20"/>
        </w:rPr>
      </w:pPr>
    </w:p>
    <w:p w14:paraId="3B061348" w14:textId="46A20BCA" w:rsidR="00272D61" w:rsidRPr="00272D61" w:rsidRDefault="002938A9" w:rsidP="00B17FF0">
      <w:pPr>
        <w:ind w:left="212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</w:t>
      </w:r>
      <w:r w:rsidR="00272D61" w:rsidRPr="00272D61">
        <w:rPr>
          <w:rFonts w:ascii="Arial" w:hAnsi="Arial" w:cs="Arial"/>
          <w:sz w:val="18"/>
          <w:szCs w:val="18"/>
        </w:rPr>
        <w:t>Číslo poradia v poradovníku žiadostí na základe hodnotiacich kritérií .................</w:t>
      </w:r>
      <w:r>
        <w:rPr>
          <w:rFonts w:ascii="Arial" w:hAnsi="Arial" w:cs="Arial"/>
          <w:sz w:val="18"/>
          <w:szCs w:val="18"/>
        </w:rPr>
        <w:t>...</w:t>
      </w:r>
      <w:r w:rsidR="00272D61" w:rsidRPr="00272D61">
        <w:rPr>
          <w:rFonts w:ascii="Arial" w:hAnsi="Arial" w:cs="Arial"/>
          <w:sz w:val="18"/>
          <w:szCs w:val="18"/>
        </w:rPr>
        <w:t xml:space="preserve"> </w:t>
      </w:r>
    </w:p>
    <w:p w14:paraId="7285A6D0" w14:textId="6964B1E9" w:rsidR="00272D61" w:rsidRPr="00272D61" w:rsidRDefault="00272D61" w:rsidP="002938A9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272D61">
        <w:rPr>
          <w:rFonts w:ascii="Arial" w:hAnsi="Arial" w:cs="Arial"/>
          <w:b/>
          <w:bCs/>
          <w:sz w:val="18"/>
          <w:szCs w:val="18"/>
        </w:rPr>
        <w:t>Hodnotiace kritériá pre zaradenie žiadosti o zabezpečenie sociálnej služby s</w:t>
      </w:r>
      <w:r w:rsidR="00B17FF0">
        <w:rPr>
          <w:rFonts w:ascii="Arial" w:hAnsi="Arial" w:cs="Arial"/>
          <w:b/>
          <w:bCs/>
          <w:sz w:val="18"/>
          <w:szCs w:val="18"/>
        </w:rPr>
        <w:t> </w:t>
      </w:r>
      <w:r w:rsidRPr="00272D61">
        <w:rPr>
          <w:rFonts w:ascii="Arial" w:hAnsi="Arial" w:cs="Arial"/>
          <w:b/>
          <w:bCs/>
          <w:sz w:val="18"/>
          <w:szCs w:val="18"/>
        </w:rPr>
        <w:t>finančnou</w:t>
      </w:r>
      <w:r w:rsidR="00B17FF0">
        <w:rPr>
          <w:rFonts w:ascii="Arial" w:hAnsi="Arial" w:cs="Arial"/>
          <w:b/>
          <w:bCs/>
          <w:sz w:val="18"/>
          <w:szCs w:val="18"/>
        </w:rPr>
        <w:t xml:space="preserve"> </w:t>
      </w:r>
      <w:r w:rsidRPr="00272D61">
        <w:rPr>
          <w:rFonts w:ascii="Arial" w:hAnsi="Arial" w:cs="Arial"/>
          <w:b/>
          <w:bCs/>
          <w:sz w:val="18"/>
          <w:szCs w:val="18"/>
        </w:rPr>
        <w:t>podporou z verejných prostriedkov</w:t>
      </w:r>
    </w:p>
    <w:p w14:paraId="0E8E32F8" w14:textId="77777777" w:rsidR="00272D61" w:rsidRPr="00272D61" w:rsidRDefault="00272D61" w:rsidP="00272D6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EF2AEE4" w14:textId="77777777" w:rsidR="00272D61" w:rsidRPr="00272D61" w:rsidRDefault="00272D61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 xml:space="preserve">Dátum podania žiadosti: ........................................................ </w:t>
      </w:r>
    </w:p>
    <w:p w14:paraId="2D9FB3FB" w14:textId="77777777" w:rsidR="00D878DF" w:rsidRDefault="00272D61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 xml:space="preserve">Meno a priezvisko žiadateľa: .................................................................. dátum narodenia:..................................... </w:t>
      </w:r>
    </w:p>
    <w:p w14:paraId="3B985767" w14:textId="51AB2C62" w:rsidR="00D878DF" w:rsidRDefault="00272D61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 xml:space="preserve">Bydlisko: ................................................................................................................................................................... </w:t>
      </w:r>
    </w:p>
    <w:p w14:paraId="51D6F77C" w14:textId="77777777" w:rsidR="00D878DF" w:rsidRDefault="00272D61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>- druhu sociálnej služby: .......................................................</w:t>
      </w:r>
    </w:p>
    <w:p w14:paraId="61D6BB31" w14:textId="5E0289F6" w:rsidR="00D878DF" w:rsidRDefault="00272D61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 xml:space="preserve"> - formy sociálnej služby: ......................................................</w:t>
      </w:r>
    </w:p>
    <w:p w14:paraId="5206C71E" w14:textId="468FEAF9" w:rsidR="00D878DF" w:rsidRDefault="00272D61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>- deň začatia poskytovania sociálnej služby: .......................</w:t>
      </w:r>
    </w:p>
    <w:p w14:paraId="5CA0D24A" w14:textId="035FE98D" w:rsidR="00272D61" w:rsidRDefault="00272D61" w:rsidP="00326667">
      <w:pPr>
        <w:rPr>
          <w:rFonts w:ascii="Arial" w:hAnsi="Arial" w:cs="Arial"/>
          <w:sz w:val="18"/>
          <w:szCs w:val="18"/>
        </w:rPr>
      </w:pPr>
      <w:r w:rsidRPr="00272D61">
        <w:rPr>
          <w:rFonts w:ascii="Arial" w:hAnsi="Arial" w:cs="Arial"/>
          <w:sz w:val="18"/>
          <w:szCs w:val="18"/>
        </w:rPr>
        <w:t>- čas poskytovania sociálnej služby: ...................................</w:t>
      </w:r>
      <w:r w:rsidR="002938A9">
        <w:rPr>
          <w:rFonts w:ascii="Arial" w:hAnsi="Arial" w:cs="Arial"/>
          <w:sz w:val="18"/>
          <w:szCs w:val="18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2158"/>
      </w:tblGrid>
      <w:tr w:rsidR="00D87FD8" w14:paraId="365CFE0E" w14:textId="77777777" w:rsidTr="007B69A8">
        <w:tc>
          <w:tcPr>
            <w:tcW w:w="3085" w:type="dxa"/>
          </w:tcPr>
          <w:p w14:paraId="09454A1B" w14:textId="0725D352" w:rsidR="00D87FD8" w:rsidRPr="007B69A8" w:rsidRDefault="00D87FD8" w:rsidP="007B69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69A8">
              <w:rPr>
                <w:rFonts w:ascii="Arial" w:hAnsi="Arial" w:cs="Arial"/>
                <w:b/>
                <w:bCs/>
                <w:sz w:val="18"/>
                <w:szCs w:val="18"/>
              </w:rPr>
              <w:t>Hodnotená</w:t>
            </w:r>
            <w:r w:rsidR="007B69A8" w:rsidRPr="007B69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69A8">
              <w:rPr>
                <w:rFonts w:ascii="Arial" w:hAnsi="Arial" w:cs="Arial"/>
                <w:b/>
                <w:bCs/>
                <w:sz w:val="18"/>
                <w:szCs w:val="18"/>
              </w:rPr>
              <w:t>oblasť (spôsob hodnotenia podrobností pre zaraďovanie</w:t>
            </w:r>
            <w:r w:rsidR="007B69A8" w:rsidRPr="007B69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69A8">
              <w:rPr>
                <w:rFonts w:ascii="Arial" w:hAnsi="Arial" w:cs="Arial"/>
                <w:b/>
                <w:bCs/>
                <w:sz w:val="18"/>
                <w:szCs w:val="18"/>
              </w:rPr>
              <w:t>FO do poradovníka)</w:t>
            </w:r>
          </w:p>
        </w:tc>
        <w:tc>
          <w:tcPr>
            <w:tcW w:w="3969" w:type="dxa"/>
          </w:tcPr>
          <w:p w14:paraId="5BCC7315" w14:textId="77777777" w:rsidR="00D87FD8" w:rsidRPr="007B69A8" w:rsidRDefault="00D87FD8" w:rsidP="007B69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69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Bodová škála – bodové hodnotenie od 1 do </w:t>
            </w:r>
          </w:p>
          <w:p w14:paraId="4238A99A" w14:textId="4D67D3E1" w:rsidR="00D87FD8" w:rsidRPr="007B69A8" w:rsidRDefault="00D87FD8" w:rsidP="007B69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69A8">
              <w:rPr>
                <w:rFonts w:ascii="Arial" w:hAnsi="Arial" w:cs="Arial"/>
                <w:b/>
                <w:bCs/>
                <w:sz w:val="18"/>
                <w:szCs w:val="18"/>
              </w:rPr>
              <w:t>10 bodov</w:t>
            </w:r>
          </w:p>
        </w:tc>
        <w:tc>
          <w:tcPr>
            <w:tcW w:w="2158" w:type="dxa"/>
          </w:tcPr>
          <w:p w14:paraId="12CF50D7" w14:textId="0EE44C57" w:rsidR="00D87FD8" w:rsidRPr="007B69A8" w:rsidRDefault="007B69A8" w:rsidP="007B69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69A8">
              <w:rPr>
                <w:rFonts w:ascii="Arial" w:hAnsi="Arial" w:cs="Arial"/>
                <w:b/>
                <w:bCs/>
                <w:sz w:val="18"/>
                <w:szCs w:val="18"/>
              </w:rPr>
              <w:t>Počet bodov – čím vyšší počet bodov tým je žiadateľ zaradený do vyššieho poradia</w:t>
            </w:r>
          </w:p>
        </w:tc>
      </w:tr>
      <w:tr w:rsidR="00D87FD8" w14:paraId="7B526997" w14:textId="77777777" w:rsidTr="007B69A8">
        <w:tc>
          <w:tcPr>
            <w:tcW w:w="3085" w:type="dxa"/>
          </w:tcPr>
          <w:p w14:paraId="288B3089" w14:textId="66C4C1C9" w:rsidR="00D87FD8" w:rsidRPr="007B69A8" w:rsidRDefault="007B69A8" w:rsidP="00326667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Vek žiadateľa</w:t>
            </w:r>
          </w:p>
        </w:tc>
        <w:tc>
          <w:tcPr>
            <w:tcW w:w="3969" w:type="dxa"/>
          </w:tcPr>
          <w:p w14:paraId="100E780B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Do 69 rokov – 2 body</w:t>
            </w:r>
          </w:p>
          <w:p w14:paraId="161FF359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Od 70 do 79 rokov – 4 body</w:t>
            </w:r>
          </w:p>
          <w:p w14:paraId="62C75D65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Od 80 rokov do 89 rokov – 6 bodov</w:t>
            </w:r>
          </w:p>
          <w:p w14:paraId="7ED1BC40" w14:textId="1556D126" w:rsidR="00D87FD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Od 90 rokov – 8 bodov</w:t>
            </w:r>
          </w:p>
        </w:tc>
        <w:tc>
          <w:tcPr>
            <w:tcW w:w="2158" w:type="dxa"/>
          </w:tcPr>
          <w:p w14:paraId="4F2FE433" w14:textId="77777777" w:rsidR="00D87FD8" w:rsidRPr="007B69A8" w:rsidRDefault="00D87FD8" w:rsidP="00326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FD8" w14:paraId="3F322BD4" w14:textId="77777777" w:rsidTr="007B69A8">
        <w:tc>
          <w:tcPr>
            <w:tcW w:w="3085" w:type="dxa"/>
          </w:tcPr>
          <w:p w14:paraId="7DB7FFD6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Stupeň odkázanosti FO na pomoc </w:t>
            </w:r>
          </w:p>
          <w:p w14:paraId="23A9C9BB" w14:textId="16DEAB95" w:rsidR="00D87FD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inej osoby</w:t>
            </w:r>
          </w:p>
        </w:tc>
        <w:tc>
          <w:tcPr>
            <w:tcW w:w="3969" w:type="dxa"/>
          </w:tcPr>
          <w:p w14:paraId="194E22E1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II. stupeň – 2 body</w:t>
            </w:r>
          </w:p>
          <w:p w14:paraId="659CD925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III. stupeň – 4 body</w:t>
            </w:r>
          </w:p>
          <w:p w14:paraId="4D433E40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IV. stupeň – 6 bodov</w:t>
            </w:r>
          </w:p>
          <w:p w14:paraId="27B806FA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V. stupeň – 8 bodov</w:t>
            </w:r>
          </w:p>
          <w:p w14:paraId="43ACD8C9" w14:textId="59F0639C" w:rsidR="00D87FD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VI. stupeň – 10 bodov</w:t>
            </w:r>
          </w:p>
        </w:tc>
        <w:tc>
          <w:tcPr>
            <w:tcW w:w="2158" w:type="dxa"/>
          </w:tcPr>
          <w:p w14:paraId="5905664B" w14:textId="77777777" w:rsidR="00D87FD8" w:rsidRPr="007B69A8" w:rsidRDefault="00D87FD8" w:rsidP="00326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FD8" w14:paraId="777C3DDE" w14:textId="77777777" w:rsidTr="007B69A8">
        <w:tc>
          <w:tcPr>
            <w:tcW w:w="3085" w:type="dxa"/>
          </w:tcPr>
          <w:p w14:paraId="1109F1BD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Osamelosť žiadateľa a jeho vzťahy </w:t>
            </w:r>
          </w:p>
          <w:p w14:paraId="02C84307" w14:textId="7DBFFA73" w:rsidR="00D87FD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s blízkymi osobami</w:t>
            </w:r>
          </w:p>
        </w:tc>
        <w:tc>
          <w:tcPr>
            <w:tcW w:w="3969" w:type="dxa"/>
          </w:tcPr>
          <w:p w14:paraId="064313A3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Dobré vzťahy – 0 bodov</w:t>
            </w:r>
          </w:p>
          <w:p w14:paraId="5655078A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Priemerné vzťahy – 5 bodov</w:t>
            </w:r>
          </w:p>
          <w:p w14:paraId="57C0234E" w14:textId="170F233C" w:rsidR="00D87FD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Zlé vzťahy – 10 bodov</w:t>
            </w:r>
          </w:p>
        </w:tc>
        <w:tc>
          <w:tcPr>
            <w:tcW w:w="2158" w:type="dxa"/>
          </w:tcPr>
          <w:p w14:paraId="01175749" w14:textId="77777777" w:rsidR="00D87FD8" w:rsidRPr="007B69A8" w:rsidRDefault="00D87FD8" w:rsidP="00326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FD8" w14:paraId="52B4B445" w14:textId="77777777" w:rsidTr="007B69A8">
        <w:tc>
          <w:tcPr>
            <w:tcW w:w="3085" w:type="dxa"/>
          </w:tcPr>
          <w:p w14:paraId="745E703F" w14:textId="151C41E9" w:rsidR="00D87FD8" w:rsidRPr="007B69A8" w:rsidRDefault="007B69A8" w:rsidP="00326667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Sociálna situácia žiadateľa</w:t>
            </w:r>
          </w:p>
        </w:tc>
        <w:tc>
          <w:tcPr>
            <w:tcW w:w="3969" w:type="dxa"/>
          </w:tcPr>
          <w:p w14:paraId="454A1059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Schopnosť blízkych osôb postarať sa </w:t>
            </w:r>
          </w:p>
          <w:p w14:paraId="4561FE99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o svojho blízkeho - 0 bodov </w:t>
            </w:r>
          </w:p>
          <w:p w14:paraId="5B710C5F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Čiastočná schopnosť blízkych osôb postarať </w:t>
            </w:r>
          </w:p>
          <w:p w14:paraId="1AF47BB8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sa o svojho blízkeho – 2 body</w:t>
            </w:r>
          </w:p>
          <w:p w14:paraId="303B0834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Neschopnosť blízkych osôb postarať sa </w:t>
            </w:r>
          </w:p>
          <w:p w14:paraId="63B67BDE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o svojho blízkeho – 4 body</w:t>
            </w:r>
          </w:p>
          <w:p w14:paraId="6ABAF0B4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Schopnosť blízkych osôb doplácať úhradu </w:t>
            </w:r>
          </w:p>
          <w:p w14:paraId="20B1094D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za soc. službu - 0 bodov </w:t>
            </w:r>
          </w:p>
          <w:p w14:paraId="42BE95A1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Schopnosť blízkych osôb doplácať čiastočne </w:t>
            </w:r>
          </w:p>
          <w:p w14:paraId="247F2658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úhradu za soc. službu - 6 bodov </w:t>
            </w:r>
          </w:p>
          <w:p w14:paraId="3CEEC42D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Neschopnosť blízkych osôb doplácať </w:t>
            </w:r>
          </w:p>
          <w:p w14:paraId="2EE8D3C1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úhradu za soc. službu – 8 bodov </w:t>
            </w:r>
          </w:p>
          <w:p w14:paraId="66051D57" w14:textId="3510720C" w:rsidR="00D87FD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Bývanie v nedostupnej lokalite – 10 bodov</w:t>
            </w:r>
          </w:p>
        </w:tc>
        <w:tc>
          <w:tcPr>
            <w:tcW w:w="2158" w:type="dxa"/>
          </w:tcPr>
          <w:p w14:paraId="6D438791" w14:textId="77777777" w:rsidR="00D87FD8" w:rsidRPr="007B69A8" w:rsidRDefault="00D87FD8" w:rsidP="00326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FD8" w14:paraId="10876E6B" w14:textId="77777777" w:rsidTr="007B69A8">
        <w:tc>
          <w:tcPr>
            <w:tcW w:w="3085" w:type="dxa"/>
          </w:tcPr>
          <w:p w14:paraId="1937E27D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Poskytovanie inej sociálnej služby </w:t>
            </w:r>
          </w:p>
          <w:p w14:paraId="797498CC" w14:textId="0FF890AF" w:rsidR="00D87FD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alebo inej formy pomoci</w:t>
            </w:r>
          </w:p>
        </w:tc>
        <w:tc>
          <w:tcPr>
            <w:tcW w:w="3969" w:type="dxa"/>
          </w:tcPr>
          <w:p w14:paraId="54D82285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Poskytuje/neposkytuje sa iná forma pomoci </w:t>
            </w:r>
          </w:p>
          <w:p w14:paraId="02B12947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alebo sociálnej služby – 0-10 bodov</w:t>
            </w:r>
          </w:p>
          <w:p w14:paraId="61893DEA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Poskytuje sa pobytová sociálna služba – 2</w:t>
            </w:r>
          </w:p>
          <w:p w14:paraId="691931E5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body</w:t>
            </w:r>
          </w:p>
          <w:p w14:paraId="069C00A7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Poskytuje sa ambulantná/terénna sociálna </w:t>
            </w:r>
          </w:p>
          <w:p w14:paraId="29D1ADB5" w14:textId="77777777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služba, ktorá je nepostačujúca – 1-10 bodov</w:t>
            </w:r>
          </w:p>
          <w:p w14:paraId="6C01C494" w14:textId="29496286" w:rsidR="007B69A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 xml:space="preserve">Žiadateľ je samoplatca a poskytuje sa mu </w:t>
            </w:r>
          </w:p>
          <w:p w14:paraId="0916D33B" w14:textId="1ADF5B14" w:rsidR="00D87FD8" w:rsidRPr="007B69A8" w:rsidRDefault="007B69A8" w:rsidP="007B69A8">
            <w:pPr>
              <w:rPr>
                <w:rFonts w:ascii="Arial" w:hAnsi="Arial" w:cs="Arial"/>
                <w:sz w:val="18"/>
                <w:szCs w:val="18"/>
              </w:rPr>
            </w:pPr>
            <w:r w:rsidRPr="007B69A8">
              <w:rPr>
                <w:rFonts w:ascii="Arial" w:hAnsi="Arial" w:cs="Arial"/>
                <w:sz w:val="18"/>
                <w:szCs w:val="18"/>
              </w:rPr>
              <w:t>pobytová sociálna služba – 0 – 5 bodov</w:t>
            </w:r>
          </w:p>
        </w:tc>
        <w:tc>
          <w:tcPr>
            <w:tcW w:w="2158" w:type="dxa"/>
          </w:tcPr>
          <w:p w14:paraId="4BB2417E" w14:textId="77777777" w:rsidR="00D87FD8" w:rsidRPr="007B69A8" w:rsidRDefault="00D87FD8" w:rsidP="00326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415B04" w14:textId="47C117AD" w:rsidR="00D87FD8" w:rsidRPr="00272D61" w:rsidRDefault="007B69A8" w:rsidP="00326667">
      <w:pPr>
        <w:rPr>
          <w:rFonts w:ascii="Arial" w:hAnsi="Arial" w:cs="Arial"/>
          <w:b/>
          <w:bCs/>
          <w:sz w:val="18"/>
          <w:szCs w:val="18"/>
        </w:rPr>
      </w:pPr>
      <w:r w:rsidRPr="007B69A8">
        <w:rPr>
          <w:rFonts w:ascii="Arial" w:hAnsi="Arial" w:cs="Arial"/>
          <w:b/>
          <w:bCs/>
          <w:sz w:val="18"/>
          <w:szCs w:val="18"/>
        </w:rPr>
        <w:t>Pri bezodkladnom umiestnení sa poradie doručenej žiadosti neurčuje.</w:t>
      </w:r>
    </w:p>
    <w:sectPr w:rsidR="00D87FD8" w:rsidRPr="00272D6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9B204" w14:textId="77777777" w:rsidR="002D42FF" w:rsidRDefault="002D42FF" w:rsidP="006E1A6C">
      <w:pPr>
        <w:spacing w:after="0" w:line="240" w:lineRule="auto"/>
      </w:pPr>
      <w:r>
        <w:separator/>
      </w:r>
    </w:p>
  </w:endnote>
  <w:endnote w:type="continuationSeparator" w:id="0">
    <w:p w14:paraId="1834F681" w14:textId="77777777" w:rsidR="002D42FF" w:rsidRDefault="002D42FF" w:rsidP="006E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9C05" w14:textId="358A4923" w:rsidR="00292046" w:rsidRDefault="0029204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5249072" wp14:editId="05A9DF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A6BE4" w14:textId="5F69D80D" w:rsidR="00292046" w:rsidRPr="00292046" w:rsidRDefault="00292046" w:rsidP="0029204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9204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4907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DDA6BE4" w14:textId="5F69D80D" w:rsidR="00292046" w:rsidRPr="00292046" w:rsidRDefault="00292046" w:rsidP="0029204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29204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50BF" w14:textId="77777777" w:rsidR="00BF150B" w:rsidRDefault="00BF150B" w:rsidP="00BF150B">
    <w:pPr>
      <w:pBdr>
        <w:bottom w:val="single" w:sz="6" w:space="1" w:color="auto"/>
      </w:pBdr>
      <w:spacing w:line="240" w:lineRule="auto"/>
      <w:rPr>
        <w:rFonts w:ascii="Arial" w:hAnsi="Arial" w:cs="Arial"/>
      </w:rPr>
    </w:pPr>
  </w:p>
  <w:p w14:paraId="7E1565EE" w14:textId="77777777" w:rsidR="00BF150B" w:rsidRPr="00BF150B" w:rsidRDefault="00BF150B" w:rsidP="00BF150B">
    <w:pPr>
      <w:spacing w:line="240" w:lineRule="auto"/>
      <w:rPr>
        <w:rFonts w:ascii="Arial" w:hAnsi="Arial" w:cs="Arial"/>
        <w:sz w:val="20"/>
        <w:szCs w:val="20"/>
      </w:rPr>
    </w:pPr>
    <w:r w:rsidRPr="00BF150B">
      <w:rPr>
        <w:rFonts w:ascii="Arial" w:hAnsi="Arial" w:cs="Arial"/>
        <w:sz w:val="20"/>
        <w:szCs w:val="20"/>
      </w:rPr>
      <w:t>Tel.: 033/55 88 109</w:t>
    </w:r>
    <w:r w:rsidRPr="00BF150B">
      <w:rPr>
        <w:rFonts w:ascii="Arial" w:hAnsi="Arial" w:cs="Arial"/>
        <w:sz w:val="20"/>
        <w:szCs w:val="20"/>
      </w:rPr>
      <w:tab/>
    </w:r>
    <w:r w:rsidRPr="00BF150B">
      <w:rPr>
        <w:rFonts w:ascii="Arial" w:hAnsi="Arial" w:cs="Arial"/>
        <w:sz w:val="20"/>
        <w:szCs w:val="20"/>
      </w:rPr>
      <w:tab/>
      <w:t>IČO: 00312 533</w:t>
    </w:r>
    <w:r w:rsidRPr="00BF150B">
      <w:rPr>
        <w:rFonts w:ascii="Arial" w:hAnsi="Arial" w:cs="Arial"/>
        <w:sz w:val="20"/>
        <w:szCs w:val="20"/>
      </w:rPr>
      <w:tab/>
    </w:r>
    <w:r w:rsidRPr="00BF150B">
      <w:rPr>
        <w:rFonts w:ascii="Arial" w:hAnsi="Arial" w:cs="Arial"/>
        <w:sz w:val="20"/>
        <w:szCs w:val="20"/>
      </w:rPr>
      <w:tab/>
      <w:t xml:space="preserve">         E-mail: horneoresany@horneoresany.sk       </w:t>
    </w:r>
  </w:p>
  <w:p w14:paraId="60F422A8" w14:textId="2AB9D825" w:rsidR="006E1A6C" w:rsidRPr="00BF150B" w:rsidRDefault="00BF150B" w:rsidP="00BF150B">
    <w:pPr>
      <w:spacing w:line="240" w:lineRule="auto"/>
      <w:rPr>
        <w:rFonts w:ascii="Arial" w:hAnsi="Arial" w:cs="Arial"/>
        <w:sz w:val="20"/>
        <w:szCs w:val="20"/>
      </w:rPr>
    </w:pPr>
    <w:r w:rsidRPr="00BF150B">
      <w:rPr>
        <w:rFonts w:ascii="Arial" w:hAnsi="Arial" w:cs="Arial"/>
        <w:sz w:val="20"/>
        <w:szCs w:val="20"/>
      </w:rPr>
      <w:t xml:space="preserve">        033/55 88 308                                                                    Web: www.horneoresany.sk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B707" w14:textId="779FBED5" w:rsidR="00292046" w:rsidRDefault="0029204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668F840" wp14:editId="46D5730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D3D8E" w14:textId="183F5C30" w:rsidR="00292046" w:rsidRPr="00292046" w:rsidRDefault="00292046" w:rsidP="0029204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9204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8F84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24D3D8E" w14:textId="183F5C30" w:rsidR="00292046" w:rsidRPr="00292046" w:rsidRDefault="00292046" w:rsidP="0029204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29204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61F3D" w14:textId="77777777" w:rsidR="002D42FF" w:rsidRDefault="002D42FF" w:rsidP="006E1A6C">
      <w:pPr>
        <w:spacing w:after="0" w:line="240" w:lineRule="auto"/>
      </w:pPr>
      <w:r>
        <w:separator/>
      </w:r>
    </w:p>
  </w:footnote>
  <w:footnote w:type="continuationSeparator" w:id="0">
    <w:p w14:paraId="0FE38DC5" w14:textId="77777777" w:rsidR="002D42FF" w:rsidRDefault="002D42FF" w:rsidP="006E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DBA1" w14:textId="77777777" w:rsidR="00BF150B" w:rsidRPr="00412928" w:rsidRDefault="00BF150B" w:rsidP="00BF150B">
    <w:pPr>
      <w:numPr>
        <w:ilvl w:val="12"/>
        <w:numId w:val="0"/>
      </w:numPr>
      <w:jc w:val="center"/>
      <w:rPr>
        <w:rFonts w:ascii="Arial" w:hAnsi="Arial" w:cs="Arial"/>
        <w:b/>
        <w:sz w:val="32"/>
      </w:rPr>
    </w:pPr>
    <w:r w:rsidRPr="00412928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540EAF0" wp14:editId="60FABD24">
          <wp:simplePos x="0" y="0"/>
          <wp:positionH relativeFrom="margin">
            <wp:align>left</wp:align>
          </wp:positionH>
          <wp:positionV relativeFrom="paragraph">
            <wp:posOffset>-41910</wp:posOffset>
          </wp:positionV>
          <wp:extent cx="457200" cy="537437"/>
          <wp:effectExtent l="0" t="0" r="0" b="0"/>
          <wp:wrapNone/>
          <wp:docPr id="336398833" name="Obrázok 336398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2928">
      <w:rPr>
        <w:rFonts w:ascii="Arial" w:hAnsi="Arial" w:cs="Arial"/>
        <w:b/>
        <w:sz w:val="36"/>
      </w:rPr>
      <w:t xml:space="preserve"> Obec</w:t>
    </w:r>
    <w:r>
      <w:rPr>
        <w:rFonts w:ascii="Arial" w:hAnsi="Arial" w:cs="Arial"/>
        <w:b/>
        <w:sz w:val="36"/>
      </w:rPr>
      <w:t xml:space="preserve"> </w:t>
    </w:r>
    <w:r w:rsidRPr="00412928">
      <w:rPr>
        <w:rFonts w:ascii="Arial" w:hAnsi="Arial" w:cs="Arial"/>
        <w:b/>
        <w:sz w:val="36"/>
      </w:rPr>
      <w:t xml:space="preserve"> Horné Orešany</w:t>
    </w:r>
  </w:p>
  <w:p w14:paraId="67026390" w14:textId="77777777" w:rsidR="00BF150B" w:rsidRDefault="00BF150B" w:rsidP="00BF150B">
    <w:pPr>
      <w:pStyle w:val="Hlavika"/>
      <w:jc w:val="center"/>
      <w:rPr>
        <w:rFonts w:ascii="Arial" w:hAnsi="Arial" w:cs="Arial"/>
        <w:bCs/>
        <w:sz w:val="28"/>
        <w:szCs w:val="18"/>
      </w:rPr>
    </w:pPr>
    <w:r w:rsidRPr="00412928">
      <w:rPr>
        <w:rFonts w:ascii="Arial" w:hAnsi="Arial" w:cs="Arial"/>
        <w:bCs/>
        <w:sz w:val="28"/>
        <w:szCs w:val="18"/>
      </w:rPr>
      <w:t>Obecný úrad, Hlavná ulica 190/6, 919 03</w:t>
    </w:r>
  </w:p>
  <w:p w14:paraId="61B26E5E" w14:textId="77777777" w:rsidR="00BF150B" w:rsidRPr="00412928" w:rsidRDefault="00BF150B" w:rsidP="00BF150B">
    <w:pPr>
      <w:pBdr>
        <w:bottom w:val="single" w:sz="6" w:space="1" w:color="auto"/>
      </w:pBdr>
      <w:rPr>
        <w:b/>
        <w:sz w:val="12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2046"/>
    <w:rsid w:val="00124550"/>
    <w:rsid w:val="001A4EF1"/>
    <w:rsid w:val="00267D8E"/>
    <w:rsid w:val="00272D61"/>
    <w:rsid w:val="00292046"/>
    <w:rsid w:val="002938A9"/>
    <w:rsid w:val="002D42FF"/>
    <w:rsid w:val="00326667"/>
    <w:rsid w:val="006866F2"/>
    <w:rsid w:val="006E0247"/>
    <w:rsid w:val="006E1A6C"/>
    <w:rsid w:val="007648FB"/>
    <w:rsid w:val="007B69A8"/>
    <w:rsid w:val="008E0A2F"/>
    <w:rsid w:val="0093577B"/>
    <w:rsid w:val="00A315DF"/>
    <w:rsid w:val="00A435D1"/>
    <w:rsid w:val="00B17FF0"/>
    <w:rsid w:val="00BA3361"/>
    <w:rsid w:val="00BF150B"/>
    <w:rsid w:val="00CB6B91"/>
    <w:rsid w:val="00CF71F7"/>
    <w:rsid w:val="00D878DF"/>
    <w:rsid w:val="00D87FD8"/>
    <w:rsid w:val="00E70536"/>
    <w:rsid w:val="00F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D318"/>
  <w15:chartTrackingRefBased/>
  <w15:docId w15:val="{9D04DF58-79C6-4126-BD6E-846AEE5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E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6C"/>
  </w:style>
  <w:style w:type="paragraph" w:styleId="Pta">
    <w:name w:val="footer"/>
    <w:basedOn w:val="Normlny"/>
    <w:link w:val="PtaChar"/>
    <w:uiPriority w:val="99"/>
    <w:unhideWhenUsed/>
    <w:rsid w:val="006E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6C"/>
  </w:style>
  <w:style w:type="character" w:styleId="Hypertextovprepojenie">
    <w:name w:val="Hyperlink"/>
    <w:basedOn w:val="Predvolenpsmoodseku"/>
    <w:uiPriority w:val="99"/>
    <w:unhideWhenUsed/>
    <w:rsid w:val="00272D61"/>
    <w:rPr>
      <w:color w:val="33434C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2D6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D8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utt.sk/tlaciva/odkazanost-na-socialne-sluz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VW SK: Corporate Identity Farben 2015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VW SK: Corporate Identity Schriftarten 2015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4056-4F9F-46C0-B353-B15E1C888A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Blazo, Jozef (PVP-1)</dc:creator>
  <cp:keywords/>
  <dc:description/>
  <cp:lastModifiedBy>Marek Boháček</cp:lastModifiedBy>
  <cp:revision>15</cp:revision>
  <dcterms:created xsi:type="dcterms:W3CDTF">2024-06-27T07:59:00Z</dcterms:created>
  <dcterms:modified xsi:type="dcterms:W3CDTF">2024-08-12T11:35:00Z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